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F8AB8" w14:textId="77777777" w:rsidR="00776C58" w:rsidRPr="00CF687F" w:rsidRDefault="00776C58" w:rsidP="00776C58">
      <w:pPr>
        <w:spacing w:line="480" w:lineRule="auto"/>
        <w:rPr>
          <w:u w:val="single"/>
        </w:rPr>
      </w:pPr>
      <w:r w:rsidRPr="00CF687F">
        <w:rPr>
          <w:u w:val="single"/>
        </w:rPr>
        <w:t>Introduction</w:t>
      </w:r>
    </w:p>
    <w:p w14:paraId="4209B7F8" w14:textId="77777777" w:rsidR="00776C58" w:rsidRPr="00CF687F" w:rsidRDefault="00776C58" w:rsidP="00776C58">
      <w:pPr>
        <w:spacing w:line="480" w:lineRule="auto"/>
        <w:ind w:firstLine="720"/>
      </w:pPr>
      <w:r w:rsidRPr="00CF687F">
        <w:t>This report first analyzes</w:t>
      </w:r>
      <w:r>
        <w:t xml:space="preserve"> why users are likely to re-visit the website of the Asthma Society of Canada (www.Asthma.ca) due to its main goal of helping asthma patients. It</w:t>
      </w:r>
      <w:r w:rsidRPr="00CF687F">
        <w:t xml:space="preserve">s context of use is strengthened by comparing with another website that shares similar interests. What is analyzed next is the layout and visual design and how it </w:t>
      </w:r>
      <w:r>
        <w:t>directly correlates with</w:t>
      </w:r>
      <w:r w:rsidRPr="00CF687F">
        <w:t xml:space="preserve"> usability. </w:t>
      </w:r>
    </w:p>
    <w:p w14:paraId="09E37A24" w14:textId="77777777" w:rsidR="00776C58" w:rsidRPr="00CF687F" w:rsidRDefault="00776C58" w:rsidP="00776C58">
      <w:pPr>
        <w:spacing w:line="480" w:lineRule="auto"/>
      </w:pPr>
    </w:p>
    <w:p w14:paraId="76D170C5" w14:textId="77777777" w:rsidR="00776C58" w:rsidRPr="00CF687F" w:rsidRDefault="00776C58" w:rsidP="00776C58">
      <w:pPr>
        <w:spacing w:line="480" w:lineRule="auto"/>
        <w:rPr>
          <w:u w:val="single"/>
        </w:rPr>
      </w:pPr>
      <w:r w:rsidRPr="00CF687F">
        <w:rPr>
          <w:u w:val="single"/>
        </w:rPr>
        <w:t>Context</w:t>
      </w:r>
    </w:p>
    <w:p w14:paraId="5BE03086" w14:textId="479B4B87" w:rsidR="00776C58" w:rsidRPr="00CF687F" w:rsidRDefault="00776C58" w:rsidP="00776C58">
      <w:pPr>
        <w:spacing w:line="480" w:lineRule="auto"/>
        <w:ind w:firstLine="720"/>
      </w:pPr>
      <w:proofErr w:type="gramStart"/>
      <w:r w:rsidRPr="00CF687F">
        <w:t>In order to</w:t>
      </w:r>
      <w:proofErr w:type="gramEnd"/>
      <w:r w:rsidRPr="00CF687F">
        <w:t xml:space="preserve"> analyze the context of use for a website it is important to understand the target audience.</w:t>
      </w:r>
      <w:r>
        <w:t xml:space="preserve"> Having the</w:t>
      </w:r>
      <w:r w:rsidRPr="00CF687F">
        <w:t xml:space="preserve"> purpose of your website</w:t>
      </w:r>
      <w:r>
        <w:t xml:space="preserve"> based</w:t>
      </w:r>
      <w:r w:rsidRPr="00CF687F">
        <w:t xml:space="preserve"> around the targeted audience helps ensure users re-visit and recommend your website to others. </w:t>
      </w:r>
      <w:r w:rsidRPr="00CF687F">
        <w:rPr>
          <w:lang w:val="en-CA"/>
        </w:rPr>
        <w:t>The Allergy/Asthma Information Society is much like (www.Asthma.ca) in the sense that the purpose is to provide resources to help allow patients</w:t>
      </w:r>
      <w:r>
        <w:rPr>
          <w:lang w:val="en-CA"/>
        </w:rPr>
        <w:t>’</w:t>
      </w:r>
      <w:r w:rsidRPr="00CF687F">
        <w:rPr>
          <w:lang w:val="en-CA"/>
        </w:rPr>
        <w:t xml:space="preserve"> better control their symptoms. </w:t>
      </w:r>
      <w:proofErr w:type="gramStart"/>
      <w:r w:rsidRPr="00CF687F">
        <w:t>It is clear that both</w:t>
      </w:r>
      <w:proofErr w:type="gramEnd"/>
      <w:r w:rsidRPr="00CF687F">
        <w:t xml:space="preserve"> websites aim to help </w:t>
      </w:r>
      <w:r>
        <w:t>t</w:t>
      </w:r>
      <w:r w:rsidRPr="00CF687F">
        <w:t xml:space="preserve">hose affected by asthma cope with their allergies through an easy and accessible layout. </w:t>
      </w:r>
    </w:p>
    <w:p w14:paraId="42B2615E" w14:textId="77777777" w:rsidR="00776C58" w:rsidRPr="00CF687F" w:rsidRDefault="00776C58" w:rsidP="00776C58">
      <w:pPr>
        <w:spacing w:line="480" w:lineRule="auto"/>
      </w:pPr>
    </w:p>
    <w:p w14:paraId="504E2113" w14:textId="2BAD663E" w:rsidR="00776C58" w:rsidRPr="00CF687F" w:rsidRDefault="00776C58" w:rsidP="00776C58">
      <w:pPr>
        <w:spacing w:line="480" w:lineRule="auto"/>
        <w:ind w:firstLine="720"/>
        <w:rPr>
          <w:rFonts w:eastAsia="Times New Roman"/>
        </w:rPr>
      </w:pPr>
      <w:r w:rsidRPr="00CF687F">
        <w:t xml:space="preserve">According to Figure 1 </w:t>
      </w:r>
      <w:proofErr w:type="gramStart"/>
      <w:r w:rsidRPr="00CF687F">
        <w:t>it is clear that the</w:t>
      </w:r>
      <w:proofErr w:type="gramEnd"/>
      <w:r w:rsidRPr="00CF687F">
        <w:t xml:space="preserve"> majority of people who are a</w:t>
      </w:r>
      <w:r>
        <w:t xml:space="preserve">ffected with severe asthma wish </w:t>
      </w:r>
      <w:r w:rsidRPr="00CF687F">
        <w:t xml:space="preserve">to function normally on a day-to-day basis. Since there are only medications to relieve asthma symptoms and no real cure, people must rely on resources containing information to help cope with asthma. Lawrence and </w:t>
      </w:r>
      <w:proofErr w:type="spellStart"/>
      <w:r w:rsidRPr="00CF687F">
        <w:t>Tavakol</w:t>
      </w:r>
      <w:proofErr w:type="spellEnd"/>
      <w:r w:rsidRPr="00CF687F">
        <w:t xml:space="preserve"> (2007) claim</w:t>
      </w:r>
      <w:r>
        <w:t>,</w:t>
      </w:r>
      <w:r w:rsidRPr="00CF687F">
        <w:t xml:space="preserve"> that a website with great usability must assume that users are not initially interested and therefore must trigger an attraction with the user. An attraction to (www.Asthma.ca) is </w:t>
      </w:r>
      <w:r>
        <w:t>likely</w:t>
      </w:r>
      <w:r w:rsidRPr="00CF687F">
        <w:t xml:space="preserve"> because the audience understands this is a source </w:t>
      </w:r>
      <w:r>
        <w:t>that can be</w:t>
      </w:r>
      <w:r w:rsidRPr="00CF687F">
        <w:t xml:space="preserve"> reference</w:t>
      </w:r>
      <w:r>
        <w:t>d</w:t>
      </w:r>
      <w:r w:rsidRPr="00CF687F">
        <w:t xml:space="preserve"> for help. Having an attraction like this can increase user satisfaction, which according to (</w:t>
      </w:r>
      <w:proofErr w:type="spellStart"/>
      <w:r w:rsidRPr="00CF687F">
        <w:t>Belanche</w:t>
      </w:r>
      <w:proofErr w:type="spellEnd"/>
      <w:r w:rsidRPr="00CF687F">
        <w:t xml:space="preserve">, </w:t>
      </w:r>
      <w:proofErr w:type="spellStart"/>
      <w:r w:rsidRPr="00CF687F">
        <w:t>Casaló</w:t>
      </w:r>
      <w:proofErr w:type="spellEnd"/>
      <w:r w:rsidRPr="00CF687F">
        <w:t xml:space="preserve">, &amp; </w:t>
      </w:r>
      <w:proofErr w:type="spellStart"/>
      <w:r w:rsidRPr="00CF687F">
        <w:t>Guinalíu</w:t>
      </w:r>
      <w:proofErr w:type="spellEnd"/>
      <w:r w:rsidRPr="00CF687F">
        <w:t>, 2012) is the “</w:t>
      </w:r>
      <w:r w:rsidRPr="00CF687F">
        <w:rPr>
          <w:rFonts w:eastAsia="Times New Roman"/>
        </w:rPr>
        <w:t xml:space="preserve">strongest predictor of users' continuance </w:t>
      </w:r>
    </w:p>
    <w:tbl>
      <w:tblPr>
        <w:tblpPr w:leftFromText="180" w:rightFromText="180" w:vertAnchor="page" w:horzAnchor="page" w:tblpX="1729" w:tblpY="3781"/>
        <w:tblW w:w="8583" w:type="dxa"/>
        <w:tblLook w:val="04A0" w:firstRow="1" w:lastRow="0" w:firstColumn="1" w:lastColumn="0" w:noHBand="0" w:noVBand="1"/>
      </w:tblPr>
      <w:tblGrid>
        <w:gridCol w:w="5408"/>
        <w:gridCol w:w="1596"/>
        <w:gridCol w:w="1579"/>
      </w:tblGrid>
      <w:tr w:rsidR="00776C58" w:rsidRPr="00CF687F" w14:paraId="1E73E3E8" w14:textId="77777777" w:rsidTr="00D41112">
        <w:trPr>
          <w:trHeight w:val="202"/>
        </w:trPr>
        <w:tc>
          <w:tcPr>
            <w:tcW w:w="8583" w:type="dxa"/>
            <w:gridSpan w:val="3"/>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057AC25" w14:textId="77777777" w:rsidR="00776C58" w:rsidRPr="00CF687F" w:rsidRDefault="00776C58" w:rsidP="00D41112">
            <w:pPr>
              <w:jc w:val="center"/>
              <w:rPr>
                <w:rFonts w:eastAsia="Times New Roman"/>
                <w:color w:val="000000"/>
              </w:rPr>
            </w:pPr>
            <w:r w:rsidRPr="00CF687F">
              <w:rPr>
                <w:rFonts w:eastAsia="Times New Roman"/>
                <w:color w:val="000000"/>
              </w:rPr>
              <w:lastRenderedPageBreak/>
              <w:t xml:space="preserve">What Patients with Severe Asthma Want </w:t>
            </w:r>
          </w:p>
        </w:tc>
      </w:tr>
      <w:tr w:rsidR="00776C58" w:rsidRPr="00CF687F" w14:paraId="1190A466" w14:textId="77777777" w:rsidTr="00D41112">
        <w:trPr>
          <w:trHeight w:val="202"/>
        </w:trPr>
        <w:tc>
          <w:tcPr>
            <w:tcW w:w="5408" w:type="dxa"/>
            <w:tcBorders>
              <w:top w:val="nil"/>
              <w:left w:val="single" w:sz="4" w:space="0" w:color="auto"/>
              <w:bottom w:val="single" w:sz="4" w:space="0" w:color="auto"/>
              <w:right w:val="single" w:sz="4" w:space="0" w:color="auto"/>
            </w:tcBorders>
            <w:shd w:val="clear" w:color="000000" w:fill="D8E4BC"/>
            <w:noWrap/>
            <w:vAlign w:val="bottom"/>
            <w:hideMark/>
          </w:tcPr>
          <w:p w14:paraId="5EFAF44D" w14:textId="77777777" w:rsidR="00776C58" w:rsidRPr="00CF687F" w:rsidRDefault="00776C58" w:rsidP="00D41112">
            <w:pPr>
              <w:rPr>
                <w:rFonts w:eastAsia="Times New Roman"/>
                <w:color w:val="000000"/>
              </w:rPr>
            </w:pPr>
            <w:r w:rsidRPr="00CF687F">
              <w:rPr>
                <w:rFonts w:eastAsia="Times New Roman"/>
                <w:color w:val="000000"/>
              </w:rPr>
              <w:t xml:space="preserve">Main Goals with Respect to Severe Asthma </w:t>
            </w:r>
          </w:p>
        </w:tc>
        <w:tc>
          <w:tcPr>
            <w:tcW w:w="1596" w:type="dxa"/>
            <w:tcBorders>
              <w:top w:val="nil"/>
              <w:left w:val="nil"/>
              <w:bottom w:val="single" w:sz="4" w:space="0" w:color="auto"/>
              <w:right w:val="single" w:sz="4" w:space="0" w:color="auto"/>
            </w:tcBorders>
            <w:shd w:val="clear" w:color="000000" w:fill="D8E4BC"/>
            <w:noWrap/>
            <w:vAlign w:val="bottom"/>
            <w:hideMark/>
          </w:tcPr>
          <w:p w14:paraId="5C7B1094" w14:textId="77777777" w:rsidR="00776C58" w:rsidRPr="00CF687F" w:rsidRDefault="00776C58" w:rsidP="00D41112">
            <w:pPr>
              <w:rPr>
                <w:rFonts w:eastAsia="Times New Roman"/>
                <w:color w:val="000000"/>
              </w:rPr>
            </w:pPr>
            <w:r w:rsidRPr="00CF687F">
              <w:rPr>
                <w:rFonts w:eastAsia="Times New Roman"/>
                <w:color w:val="000000"/>
              </w:rPr>
              <w:t>Very Important (%)</w:t>
            </w:r>
          </w:p>
        </w:tc>
        <w:tc>
          <w:tcPr>
            <w:tcW w:w="1579" w:type="dxa"/>
            <w:tcBorders>
              <w:top w:val="nil"/>
              <w:left w:val="nil"/>
              <w:bottom w:val="single" w:sz="4" w:space="0" w:color="auto"/>
              <w:right w:val="single" w:sz="4" w:space="0" w:color="auto"/>
            </w:tcBorders>
            <w:shd w:val="clear" w:color="000000" w:fill="D8E4BC"/>
            <w:noWrap/>
            <w:vAlign w:val="bottom"/>
            <w:hideMark/>
          </w:tcPr>
          <w:p w14:paraId="7837D91A" w14:textId="77777777" w:rsidR="00776C58" w:rsidRPr="00CF687F" w:rsidRDefault="00776C58" w:rsidP="00D41112">
            <w:pPr>
              <w:rPr>
                <w:rFonts w:eastAsia="Times New Roman"/>
                <w:color w:val="000000"/>
              </w:rPr>
            </w:pPr>
            <w:r w:rsidRPr="00CF687F">
              <w:rPr>
                <w:rFonts w:eastAsia="Times New Roman"/>
                <w:color w:val="000000"/>
              </w:rPr>
              <w:t>Somewhat Important (%)</w:t>
            </w:r>
          </w:p>
        </w:tc>
      </w:tr>
      <w:tr w:rsidR="00776C58" w:rsidRPr="00CF687F" w14:paraId="4059FDC7" w14:textId="77777777" w:rsidTr="00D41112">
        <w:trPr>
          <w:trHeight w:val="202"/>
        </w:trPr>
        <w:tc>
          <w:tcPr>
            <w:tcW w:w="5408" w:type="dxa"/>
            <w:tcBorders>
              <w:top w:val="nil"/>
              <w:left w:val="single" w:sz="4" w:space="0" w:color="auto"/>
              <w:bottom w:val="single" w:sz="4" w:space="0" w:color="auto"/>
              <w:right w:val="single" w:sz="4" w:space="0" w:color="auto"/>
            </w:tcBorders>
            <w:shd w:val="clear" w:color="auto" w:fill="auto"/>
            <w:noWrap/>
            <w:vAlign w:val="bottom"/>
            <w:hideMark/>
          </w:tcPr>
          <w:p w14:paraId="74FF8A89" w14:textId="77777777" w:rsidR="00776C58" w:rsidRPr="00CF687F" w:rsidRDefault="00776C58" w:rsidP="00D41112">
            <w:pPr>
              <w:rPr>
                <w:rFonts w:eastAsia="Times New Roman"/>
                <w:color w:val="000000"/>
              </w:rPr>
            </w:pPr>
            <w:r w:rsidRPr="00CF687F">
              <w:rPr>
                <w:rFonts w:eastAsia="Times New Roman"/>
                <w:color w:val="000000"/>
              </w:rPr>
              <w:t xml:space="preserve">To function normally while completing household activities, </w:t>
            </w:r>
            <w:proofErr w:type="gramStart"/>
            <w:r w:rsidRPr="00CF687F">
              <w:rPr>
                <w:rFonts w:eastAsia="Times New Roman"/>
                <w:color w:val="000000"/>
              </w:rPr>
              <w:t>walking</w:t>
            </w:r>
            <w:proofErr w:type="gramEnd"/>
            <w:r w:rsidRPr="00CF687F">
              <w:rPr>
                <w:rFonts w:eastAsia="Times New Roman"/>
                <w:color w:val="000000"/>
              </w:rPr>
              <w:t xml:space="preserve"> and enjoying life</w:t>
            </w:r>
          </w:p>
        </w:tc>
        <w:tc>
          <w:tcPr>
            <w:tcW w:w="1596" w:type="dxa"/>
            <w:tcBorders>
              <w:top w:val="nil"/>
              <w:left w:val="nil"/>
              <w:bottom w:val="single" w:sz="4" w:space="0" w:color="auto"/>
              <w:right w:val="single" w:sz="4" w:space="0" w:color="auto"/>
            </w:tcBorders>
            <w:shd w:val="clear" w:color="auto" w:fill="auto"/>
            <w:noWrap/>
            <w:vAlign w:val="bottom"/>
            <w:hideMark/>
          </w:tcPr>
          <w:p w14:paraId="0A728D6E" w14:textId="77777777" w:rsidR="00776C58" w:rsidRPr="00CF687F" w:rsidRDefault="00776C58" w:rsidP="00D41112">
            <w:pPr>
              <w:jc w:val="right"/>
              <w:rPr>
                <w:rFonts w:eastAsia="Times New Roman"/>
                <w:color w:val="000000"/>
              </w:rPr>
            </w:pPr>
            <w:r w:rsidRPr="00CF687F">
              <w:rPr>
                <w:rFonts w:eastAsia="Times New Roman"/>
                <w:color w:val="000000"/>
              </w:rPr>
              <w:t>98</w:t>
            </w:r>
          </w:p>
        </w:tc>
        <w:tc>
          <w:tcPr>
            <w:tcW w:w="1579" w:type="dxa"/>
            <w:tcBorders>
              <w:top w:val="nil"/>
              <w:left w:val="nil"/>
              <w:bottom w:val="single" w:sz="4" w:space="0" w:color="auto"/>
              <w:right w:val="single" w:sz="4" w:space="0" w:color="auto"/>
            </w:tcBorders>
            <w:shd w:val="clear" w:color="auto" w:fill="auto"/>
            <w:noWrap/>
            <w:vAlign w:val="bottom"/>
            <w:hideMark/>
          </w:tcPr>
          <w:p w14:paraId="67A8588D" w14:textId="77777777" w:rsidR="00776C58" w:rsidRPr="00CF687F" w:rsidRDefault="00776C58" w:rsidP="00D41112">
            <w:pPr>
              <w:jc w:val="right"/>
              <w:rPr>
                <w:rFonts w:eastAsia="Times New Roman"/>
                <w:color w:val="000000"/>
              </w:rPr>
            </w:pPr>
            <w:r w:rsidRPr="00CF687F">
              <w:rPr>
                <w:rFonts w:eastAsia="Times New Roman"/>
                <w:color w:val="000000"/>
              </w:rPr>
              <w:t>1</w:t>
            </w:r>
          </w:p>
        </w:tc>
      </w:tr>
      <w:tr w:rsidR="00776C58" w:rsidRPr="00CF687F" w14:paraId="78677C86" w14:textId="77777777" w:rsidTr="00D41112">
        <w:trPr>
          <w:trHeight w:val="202"/>
        </w:trPr>
        <w:tc>
          <w:tcPr>
            <w:tcW w:w="5408" w:type="dxa"/>
            <w:tcBorders>
              <w:top w:val="nil"/>
              <w:left w:val="single" w:sz="4" w:space="0" w:color="auto"/>
              <w:bottom w:val="single" w:sz="4" w:space="0" w:color="auto"/>
              <w:right w:val="single" w:sz="4" w:space="0" w:color="auto"/>
            </w:tcBorders>
            <w:shd w:val="clear" w:color="auto" w:fill="auto"/>
            <w:noWrap/>
            <w:vAlign w:val="bottom"/>
            <w:hideMark/>
          </w:tcPr>
          <w:p w14:paraId="57698BFD" w14:textId="77777777" w:rsidR="00776C58" w:rsidRPr="00CF687F" w:rsidRDefault="00776C58" w:rsidP="00D41112">
            <w:pPr>
              <w:rPr>
                <w:rFonts w:eastAsia="Times New Roman"/>
                <w:color w:val="000000"/>
              </w:rPr>
            </w:pPr>
            <w:r w:rsidRPr="00CF687F">
              <w:rPr>
                <w:rFonts w:eastAsia="Times New Roman"/>
                <w:color w:val="000000"/>
              </w:rPr>
              <w:t>To not have to visit the emergency department or be admitted to hospital</w:t>
            </w:r>
          </w:p>
        </w:tc>
        <w:tc>
          <w:tcPr>
            <w:tcW w:w="1596" w:type="dxa"/>
            <w:tcBorders>
              <w:top w:val="nil"/>
              <w:left w:val="nil"/>
              <w:bottom w:val="single" w:sz="4" w:space="0" w:color="auto"/>
              <w:right w:val="single" w:sz="4" w:space="0" w:color="auto"/>
            </w:tcBorders>
            <w:shd w:val="clear" w:color="auto" w:fill="auto"/>
            <w:noWrap/>
            <w:vAlign w:val="bottom"/>
            <w:hideMark/>
          </w:tcPr>
          <w:p w14:paraId="072C5ACE" w14:textId="77777777" w:rsidR="00776C58" w:rsidRPr="00CF687F" w:rsidRDefault="00776C58" w:rsidP="00D41112">
            <w:pPr>
              <w:jc w:val="right"/>
              <w:rPr>
                <w:rFonts w:eastAsia="Times New Roman"/>
                <w:color w:val="000000"/>
              </w:rPr>
            </w:pPr>
            <w:r w:rsidRPr="00CF687F">
              <w:rPr>
                <w:rFonts w:eastAsia="Times New Roman"/>
                <w:color w:val="000000"/>
              </w:rPr>
              <w:t>89</w:t>
            </w:r>
          </w:p>
        </w:tc>
        <w:tc>
          <w:tcPr>
            <w:tcW w:w="1579" w:type="dxa"/>
            <w:tcBorders>
              <w:top w:val="nil"/>
              <w:left w:val="nil"/>
              <w:bottom w:val="single" w:sz="4" w:space="0" w:color="auto"/>
              <w:right w:val="single" w:sz="4" w:space="0" w:color="auto"/>
            </w:tcBorders>
            <w:shd w:val="clear" w:color="auto" w:fill="auto"/>
            <w:noWrap/>
            <w:vAlign w:val="bottom"/>
            <w:hideMark/>
          </w:tcPr>
          <w:p w14:paraId="4BA447E8" w14:textId="77777777" w:rsidR="00776C58" w:rsidRPr="00CF687F" w:rsidRDefault="00776C58" w:rsidP="00D41112">
            <w:pPr>
              <w:jc w:val="right"/>
              <w:rPr>
                <w:rFonts w:eastAsia="Times New Roman"/>
                <w:color w:val="000000"/>
              </w:rPr>
            </w:pPr>
            <w:r w:rsidRPr="00CF687F">
              <w:rPr>
                <w:rFonts w:eastAsia="Times New Roman"/>
                <w:color w:val="000000"/>
              </w:rPr>
              <w:t>9</w:t>
            </w:r>
          </w:p>
        </w:tc>
      </w:tr>
      <w:tr w:rsidR="00776C58" w:rsidRPr="00CF687F" w14:paraId="466CE878" w14:textId="77777777" w:rsidTr="00D41112">
        <w:trPr>
          <w:trHeight w:val="202"/>
        </w:trPr>
        <w:tc>
          <w:tcPr>
            <w:tcW w:w="5408" w:type="dxa"/>
            <w:tcBorders>
              <w:top w:val="nil"/>
              <w:left w:val="single" w:sz="4" w:space="0" w:color="auto"/>
              <w:bottom w:val="single" w:sz="4" w:space="0" w:color="auto"/>
              <w:right w:val="single" w:sz="4" w:space="0" w:color="auto"/>
            </w:tcBorders>
            <w:shd w:val="clear" w:color="auto" w:fill="auto"/>
            <w:noWrap/>
            <w:vAlign w:val="bottom"/>
            <w:hideMark/>
          </w:tcPr>
          <w:p w14:paraId="35211A70" w14:textId="77777777" w:rsidR="00776C58" w:rsidRPr="00CF687F" w:rsidRDefault="00776C58" w:rsidP="00D41112">
            <w:pPr>
              <w:rPr>
                <w:rFonts w:eastAsia="Times New Roman"/>
                <w:color w:val="000000"/>
              </w:rPr>
            </w:pPr>
            <w:r w:rsidRPr="00CF687F">
              <w:rPr>
                <w:rFonts w:eastAsia="Times New Roman"/>
                <w:color w:val="000000"/>
              </w:rPr>
              <w:t>To sleep without nighttime symptoms</w:t>
            </w:r>
          </w:p>
        </w:tc>
        <w:tc>
          <w:tcPr>
            <w:tcW w:w="1596" w:type="dxa"/>
            <w:tcBorders>
              <w:top w:val="nil"/>
              <w:left w:val="nil"/>
              <w:bottom w:val="single" w:sz="4" w:space="0" w:color="auto"/>
              <w:right w:val="single" w:sz="4" w:space="0" w:color="auto"/>
            </w:tcBorders>
            <w:shd w:val="clear" w:color="auto" w:fill="auto"/>
            <w:noWrap/>
            <w:vAlign w:val="bottom"/>
            <w:hideMark/>
          </w:tcPr>
          <w:p w14:paraId="52001AF8" w14:textId="77777777" w:rsidR="00776C58" w:rsidRPr="00CF687F" w:rsidRDefault="00776C58" w:rsidP="00D41112">
            <w:pPr>
              <w:jc w:val="right"/>
              <w:rPr>
                <w:rFonts w:eastAsia="Times New Roman"/>
                <w:color w:val="000000"/>
              </w:rPr>
            </w:pPr>
            <w:r w:rsidRPr="00CF687F">
              <w:rPr>
                <w:rFonts w:eastAsia="Times New Roman"/>
                <w:color w:val="000000"/>
              </w:rPr>
              <w:t>87</w:t>
            </w:r>
          </w:p>
        </w:tc>
        <w:tc>
          <w:tcPr>
            <w:tcW w:w="1579" w:type="dxa"/>
            <w:tcBorders>
              <w:top w:val="nil"/>
              <w:left w:val="nil"/>
              <w:bottom w:val="single" w:sz="4" w:space="0" w:color="auto"/>
              <w:right w:val="single" w:sz="4" w:space="0" w:color="auto"/>
            </w:tcBorders>
            <w:shd w:val="clear" w:color="auto" w:fill="auto"/>
            <w:noWrap/>
            <w:vAlign w:val="bottom"/>
            <w:hideMark/>
          </w:tcPr>
          <w:p w14:paraId="69178597" w14:textId="77777777" w:rsidR="00776C58" w:rsidRPr="00CF687F" w:rsidRDefault="00776C58" w:rsidP="00D41112">
            <w:pPr>
              <w:jc w:val="right"/>
              <w:rPr>
                <w:rFonts w:eastAsia="Times New Roman"/>
                <w:color w:val="000000"/>
              </w:rPr>
            </w:pPr>
            <w:r w:rsidRPr="00CF687F">
              <w:rPr>
                <w:rFonts w:eastAsia="Times New Roman"/>
                <w:color w:val="000000"/>
              </w:rPr>
              <w:t>11</w:t>
            </w:r>
          </w:p>
        </w:tc>
      </w:tr>
      <w:tr w:rsidR="00776C58" w:rsidRPr="00CF687F" w14:paraId="559E46B6" w14:textId="77777777" w:rsidTr="00D41112">
        <w:trPr>
          <w:trHeight w:val="202"/>
        </w:trPr>
        <w:tc>
          <w:tcPr>
            <w:tcW w:w="5408" w:type="dxa"/>
            <w:tcBorders>
              <w:top w:val="nil"/>
              <w:left w:val="single" w:sz="4" w:space="0" w:color="auto"/>
              <w:bottom w:val="single" w:sz="4" w:space="0" w:color="auto"/>
              <w:right w:val="single" w:sz="4" w:space="0" w:color="auto"/>
            </w:tcBorders>
            <w:shd w:val="clear" w:color="auto" w:fill="auto"/>
            <w:noWrap/>
            <w:vAlign w:val="bottom"/>
            <w:hideMark/>
          </w:tcPr>
          <w:p w14:paraId="5B1F0BAC" w14:textId="77777777" w:rsidR="00776C58" w:rsidRPr="00CF687F" w:rsidRDefault="00776C58" w:rsidP="00D41112">
            <w:pPr>
              <w:rPr>
                <w:rFonts w:eastAsia="Times New Roman"/>
                <w:color w:val="000000"/>
              </w:rPr>
            </w:pPr>
            <w:r w:rsidRPr="00CF687F">
              <w:rPr>
                <w:rFonts w:eastAsia="Times New Roman"/>
                <w:color w:val="000000"/>
              </w:rPr>
              <w:t>To exercise without asthma symptoms</w:t>
            </w:r>
          </w:p>
        </w:tc>
        <w:tc>
          <w:tcPr>
            <w:tcW w:w="1596" w:type="dxa"/>
            <w:tcBorders>
              <w:top w:val="nil"/>
              <w:left w:val="nil"/>
              <w:bottom w:val="single" w:sz="4" w:space="0" w:color="auto"/>
              <w:right w:val="single" w:sz="4" w:space="0" w:color="auto"/>
            </w:tcBorders>
            <w:shd w:val="clear" w:color="auto" w:fill="auto"/>
            <w:noWrap/>
            <w:vAlign w:val="bottom"/>
            <w:hideMark/>
          </w:tcPr>
          <w:p w14:paraId="510FBBA5" w14:textId="77777777" w:rsidR="00776C58" w:rsidRPr="00CF687F" w:rsidRDefault="00776C58" w:rsidP="00D41112">
            <w:pPr>
              <w:jc w:val="right"/>
              <w:rPr>
                <w:rFonts w:eastAsia="Times New Roman"/>
                <w:color w:val="000000"/>
              </w:rPr>
            </w:pPr>
            <w:r w:rsidRPr="00CF687F">
              <w:rPr>
                <w:rFonts w:eastAsia="Times New Roman"/>
                <w:color w:val="000000"/>
              </w:rPr>
              <w:t>80</w:t>
            </w:r>
          </w:p>
        </w:tc>
        <w:tc>
          <w:tcPr>
            <w:tcW w:w="1579" w:type="dxa"/>
            <w:tcBorders>
              <w:top w:val="nil"/>
              <w:left w:val="nil"/>
              <w:bottom w:val="single" w:sz="4" w:space="0" w:color="auto"/>
              <w:right w:val="single" w:sz="4" w:space="0" w:color="auto"/>
            </w:tcBorders>
            <w:shd w:val="clear" w:color="auto" w:fill="auto"/>
            <w:noWrap/>
            <w:vAlign w:val="bottom"/>
            <w:hideMark/>
          </w:tcPr>
          <w:p w14:paraId="639E93F0" w14:textId="77777777" w:rsidR="00776C58" w:rsidRPr="00CF687F" w:rsidRDefault="00776C58" w:rsidP="00D41112">
            <w:pPr>
              <w:jc w:val="right"/>
              <w:rPr>
                <w:rFonts w:eastAsia="Times New Roman"/>
                <w:color w:val="000000"/>
              </w:rPr>
            </w:pPr>
            <w:r w:rsidRPr="00CF687F">
              <w:rPr>
                <w:rFonts w:eastAsia="Times New Roman"/>
                <w:color w:val="000000"/>
              </w:rPr>
              <w:t>17</w:t>
            </w:r>
          </w:p>
        </w:tc>
      </w:tr>
      <w:tr w:rsidR="00776C58" w:rsidRPr="00CF687F" w14:paraId="6E8FC1BC" w14:textId="77777777" w:rsidTr="00D41112">
        <w:trPr>
          <w:trHeight w:val="202"/>
        </w:trPr>
        <w:tc>
          <w:tcPr>
            <w:tcW w:w="5408" w:type="dxa"/>
            <w:tcBorders>
              <w:top w:val="nil"/>
              <w:left w:val="single" w:sz="4" w:space="0" w:color="auto"/>
              <w:bottom w:val="single" w:sz="4" w:space="0" w:color="auto"/>
              <w:right w:val="single" w:sz="4" w:space="0" w:color="auto"/>
            </w:tcBorders>
            <w:shd w:val="clear" w:color="auto" w:fill="auto"/>
            <w:noWrap/>
            <w:vAlign w:val="bottom"/>
            <w:hideMark/>
          </w:tcPr>
          <w:p w14:paraId="340B9CDE" w14:textId="77777777" w:rsidR="00776C58" w:rsidRPr="00CF687F" w:rsidRDefault="00776C58" w:rsidP="00D41112">
            <w:pPr>
              <w:rPr>
                <w:rFonts w:eastAsia="Times New Roman"/>
                <w:color w:val="000000"/>
              </w:rPr>
            </w:pPr>
            <w:r w:rsidRPr="00CF687F">
              <w:rPr>
                <w:rFonts w:eastAsia="Times New Roman"/>
                <w:color w:val="000000"/>
              </w:rPr>
              <w:t>To go to work</w:t>
            </w:r>
          </w:p>
        </w:tc>
        <w:tc>
          <w:tcPr>
            <w:tcW w:w="1596" w:type="dxa"/>
            <w:tcBorders>
              <w:top w:val="nil"/>
              <w:left w:val="nil"/>
              <w:bottom w:val="single" w:sz="4" w:space="0" w:color="auto"/>
              <w:right w:val="single" w:sz="4" w:space="0" w:color="auto"/>
            </w:tcBorders>
            <w:shd w:val="clear" w:color="auto" w:fill="auto"/>
            <w:noWrap/>
            <w:vAlign w:val="bottom"/>
            <w:hideMark/>
          </w:tcPr>
          <w:p w14:paraId="3C8DC7F1" w14:textId="77777777" w:rsidR="00776C58" w:rsidRPr="00CF687F" w:rsidRDefault="00776C58" w:rsidP="00D41112">
            <w:pPr>
              <w:jc w:val="right"/>
              <w:rPr>
                <w:rFonts w:eastAsia="Times New Roman"/>
                <w:color w:val="000000"/>
              </w:rPr>
            </w:pPr>
            <w:r w:rsidRPr="00CF687F">
              <w:rPr>
                <w:rFonts w:eastAsia="Times New Roman"/>
                <w:color w:val="000000"/>
              </w:rPr>
              <w:t>84</w:t>
            </w:r>
          </w:p>
        </w:tc>
        <w:tc>
          <w:tcPr>
            <w:tcW w:w="1579" w:type="dxa"/>
            <w:tcBorders>
              <w:top w:val="nil"/>
              <w:left w:val="nil"/>
              <w:bottom w:val="single" w:sz="4" w:space="0" w:color="auto"/>
              <w:right w:val="single" w:sz="4" w:space="0" w:color="auto"/>
            </w:tcBorders>
            <w:shd w:val="clear" w:color="auto" w:fill="auto"/>
            <w:noWrap/>
            <w:vAlign w:val="bottom"/>
            <w:hideMark/>
          </w:tcPr>
          <w:p w14:paraId="263C337B" w14:textId="77777777" w:rsidR="00776C58" w:rsidRPr="00CF687F" w:rsidRDefault="00776C58" w:rsidP="00D41112">
            <w:pPr>
              <w:jc w:val="right"/>
              <w:rPr>
                <w:rFonts w:eastAsia="Times New Roman"/>
                <w:color w:val="000000"/>
              </w:rPr>
            </w:pPr>
            <w:r w:rsidRPr="00CF687F">
              <w:rPr>
                <w:rFonts w:eastAsia="Times New Roman"/>
                <w:color w:val="000000"/>
              </w:rPr>
              <w:t>5</w:t>
            </w:r>
          </w:p>
        </w:tc>
      </w:tr>
      <w:tr w:rsidR="00776C58" w:rsidRPr="00CF687F" w14:paraId="1CEDACFC" w14:textId="77777777" w:rsidTr="00D41112">
        <w:trPr>
          <w:trHeight w:val="202"/>
        </w:trPr>
        <w:tc>
          <w:tcPr>
            <w:tcW w:w="5408" w:type="dxa"/>
            <w:tcBorders>
              <w:top w:val="nil"/>
              <w:left w:val="single" w:sz="4" w:space="0" w:color="auto"/>
              <w:bottom w:val="single" w:sz="4" w:space="0" w:color="auto"/>
              <w:right w:val="single" w:sz="4" w:space="0" w:color="auto"/>
            </w:tcBorders>
            <w:shd w:val="clear" w:color="auto" w:fill="auto"/>
            <w:noWrap/>
            <w:vAlign w:val="bottom"/>
            <w:hideMark/>
          </w:tcPr>
          <w:p w14:paraId="1C083126" w14:textId="77777777" w:rsidR="00776C58" w:rsidRPr="00CF687F" w:rsidRDefault="00776C58" w:rsidP="00D41112">
            <w:pPr>
              <w:rPr>
                <w:rFonts w:eastAsia="Times New Roman"/>
                <w:color w:val="000000"/>
              </w:rPr>
            </w:pPr>
            <w:r w:rsidRPr="00CF687F">
              <w:rPr>
                <w:rFonts w:eastAsia="Times New Roman"/>
                <w:color w:val="000000"/>
              </w:rPr>
              <w:t>To improve breathing test results</w:t>
            </w:r>
          </w:p>
        </w:tc>
        <w:tc>
          <w:tcPr>
            <w:tcW w:w="1596" w:type="dxa"/>
            <w:tcBorders>
              <w:top w:val="nil"/>
              <w:left w:val="nil"/>
              <w:bottom w:val="single" w:sz="4" w:space="0" w:color="auto"/>
              <w:right w:val="single" w:sz="4" w:space="0" w:color="auto"/>
            </w:tcBorders>
            <w:shd w:val="clear" w:color="auto" w:fill="auto"/>
            <w:noWrap/>
            <w:vAlign w:val="bottom"/>
            <w:hideMark/>
          </w:tcPr>
          <w:p w14:paraId="01524F5B" w14:textId="77777777" w:rsidR="00776C58" w:rsidRPr="00CF687F" w:rsidRDefault="00776C58" w:rsidP="00D41112">
            <w:pPr>
              <w:jc w:val="right"/>
              <w:rPr>
                <w:rFonts w:eastAsia="Times New Roman"/>
                <w:color w:val="000000"/>
              </w:rPr>
            </w:pPr>
            <w:r w:rsidRPr="00CF687F">
              <w:rPr>
                <w:rFonts w:eastAsia="Times New Roman"/>
                <w:color w:val="000000"/>
              </w:rPr>
              <w:t>74</w:t>
            </w:r>
          </w:p>
        </w:tc>
        <w:tc>
          <w:tcPr>
            <w:tcW w:w="1579" w:type="dxa"/>
            <w:tcBorders>
              <w:top w:val="nil"/>
              <w:left w:val="nil"/>
              <w:bottom w:val="single" w:sz="4" w:space="0" w:color="auto"/>
              <w:right w:val="single" w:sz="4" w:space="0" w:color="auto"/>
            </w:tcBorders>
            <w:shd w:val="clear" w:color="auto" w:fill="auto"/>
            <w:noWrap/>
            <w:vAlign w:val="bottom"/>
            <w:hideMark/>
          </w:tcPr>
          <w:p w14:paraId="4DBB13A6" w14:textId="77777777" w:rsidR="00776C58" w:rsidRPr="00CF687F" w:rsidRDefault="00776C58" w:rsidP="00D41112">
            <w:pPr>
              <w:jc w:val="right"/>
              <w:rPr>
                <w:rFonts w:eastAsia="Times New Roman"/>
                <w:color w:val="000000"/>
              </w:rPr>
            </w:pPr>
            <w:r w:rsidRPr="00CF687F">
              <w:rPr>
                <w:rFonts w:eastAsia="Times New Roman"/>
                <w:color w:val="000000"/>
              </w:rPr>
              <w:t>17</w:t>
            </w:r>
          </w:p>
        </w:tc>
      </w:tr>
      <w:tr w:rsidR="00776C58" w:rsidRPr="00CF687F" w14:paraId="192B9C3C" w14:textId="77777777" w:rsidTr="00D41112">
        <w:trPr>
          <w:trHeight w:val="202"/>
        </w:trPr>
        <w:tc>
          <w:tcPr>
            <w:tcW w:w="5408" w:type="dxa"/>
            <w:tcBorders>
              <w:top w:val="nil"/>
              <w:left w:val="single" w:sz="4" w:space="0" w:color="auto"/>
              <w:bottom w:val="single" w:sz="4" w:space="0" w:color="auto"/>
              <w:right w:val="single" w:sz="4" w:space="0" w:color="auto"/>
            </w:tcBorders>
            <w:shd w:val="clear" w:color="auto" w:fill="auto"/>
            <w:noWrap/>
            <w:vAlign w:val="bottom"/>
            <w:hideMark/>
          </w:tcPr>
          <w:p w14:paraId="65121124" w14:textId="77777777" w:rsidR="00776C58" w:rsidRPr="00CF687F" w:rsidRDefault="00776C58" w:rsidP="00D41112">
            <w:pPr>
              <w:rPr>
                <w:rFonts w:eastAsia="Times New Roman"/>
                <w:color w:val="000000"/>
              </w:rPr>
            </w:pPr>
            <w:r w:rsidRPr="00CF687F">
              <w:rPr>
                <w:rFonts w:eastAsia="Times New Roman"/>
                <w:color w:val="000000"/>
              </w:rPr>
              <w:t>To live without daytime symptoms</w:t>
            </w:r>
          </w:p>
        </w:tc>
        <w:tc>
          <w:tcPr>
            <w:tcW w:w="1596" w:type="dxa"/>
            <w:tcBorders>
              <w:top w:val="nil"/>
              <w:left w:val="nil"/>
              <w:bottom w:val="single" w:sz="4" w:space="0" w:color="auto"/>
              <w:right w:val="single" w:sz="4" w:space="0" w:color="auto"/>
            </w:tcBorders>
            <w:shd w:val="clear" w:color="auto" w:fill="auto"/>
            <w:noWrap/>
            <w:vAlign w:val="bottom"/>
            <w:hideMark/>
          </w:tcPr>
          <w:p w14:paraId="01288ADE" w14:textId="77777777" w:rsidR="00776C58" w:rsidRPr="00CF687F" w:rsidRDefault="00776C58" w:rsidP="00D41112">
            <w:pPr>
              <w:jc w:val="right"/>
              <w:rPr>
                <w:rFonts w:eastAsia="Times New Roman"/>
                <w:color w:val="000000"/>
              </w:rPr>
            </w:pPr>
            <w:r w:rsidRPr="00CF687F">
              <w:rPr>
                <w:rFonts w:eastAsia="Times New Roman"/>
                <w:color w:val="000000"/>
              </w:rPr>
              <w:t>68</w:t>
            </w:r>
          </w:p>
        </w:tc>
        <w:tc>
          <w:tcPr>
            <w:tcW w:w="1579" w:type="dxa"/>
            <w:tcBorders>
              <w:top w:val="nil"/>
              <w:left w:val="nil"/>
              <w:bottom w:val="single" w:sz="4" w:space="0" w:color="auto"/>
              <w:right w:val="single" w:sz="4" w:space="0" w:color="auto"/>
            </w:tcBorders>
            <w:shd w:val="clear" w:color="auto" w:fill="auto"/>
            <w:noWrap/>
            <w:vAlign w:val="bottom"/>
            <w:hideMark/>
          </w:tcPr>
          <w:p w14:paraId="0B6412A3" w14:textId="77777777" w:rsidR="00776C58" w:rsidRPr="00CF687F" w:rsidRDefault="00776C58" w:rsidP="00D41112">
            <w:pPr>
              <w:jc w:val="right"/>
              <w:rPr>
                <w:rFonts w:eastAsia="Times New Roman"/>
                <w:color w:val="000000"/>
              </w:rPr>
            </w:pPr>
            <w:r w:rsidRPr="00CF687F">
              <w:rPr>
                <w:rFonts w:eastAsia="Times New Roman"/>
                <w:color w:val="000000"/>
              </w:rPr>
              <w:t>26</w:t>
            </w:r>
          </w:p>
        </w:tc>
      </w:tr>
      <w:tr w:rsidR="00776C58" w:rsidRPr="00CF687F" w14:paraId="4046292D" w14:textId="77777777" w:rsidTr="00D41112">
        <w:trPr>
          <w:trHeight w:val="202"/>
        </w:trPr>
        <w:tc>
          <w:tcPr>
            <w:tcW w:w="5408" w:type="dxa"/>
            <w:tcBorders>
              <w:top w:val="nil"/>
              <w:left w:val="single" w:sz="4" w:space="0" w:color="auto"/>
              <w:bottom w:val="single" w:sz="4" w:space="0" w:color="auto"/>
              <w:right w:val="single" w:sz="4" w:space="0" w:color="auto"/>
            </w:tcBorders>
            <w:shd w:val="clear" w:color="auto" w:fill="auto"/>
            <w:noWrap/>
            <w:vAlign w:val="bottom"/>
            <w:hideMark/>
          </w:tcPr>
          <w:p w14:paraId="39155E6F" w14:textId="77777777" w:rsidR="00776C58" w:rsidRPr="00CF687F" w:rsidRDefault="00776C58" w:rsidP="00D41112">
            <w:pPr>
              <w:rPr>
                <w:rFonts w:eastAsia="Times New Roman"/>
                <w:color w:val="000000"/>
              </w:rPr>
            </w:pPr>
            <w:r w:rsidRPr="00CF687F">
              <w:rPr>
                <w:rFonts w:eastAsia="Times New Roman"/>
                <w:color w:val="000000"/>
              </w:rPr>
              <w:t>To lower the overall amount of asthma medication taken</w:t>
            </w:r>
          </w:p>
        </w:tc>
        <w:tc>
          <w:tcPr>
            <w:tcW w:w="1596" w:type="dxa"/>
            <w:tcBorders>
              <w:top w:val="nil"/>
              <w:left w:val="nil"/>
              <w:bottom w:val="single" w:sz="4" w:space="0" w:color="auto"/>
              <w:right w:val="single" w:sz="4" w:space="0" w:color="auto"/>
            </w:tcBorders>
            <w:shd w:val="clear" w:color="auto" w:fill="auto"/>
            <w:noWrap/>
            <w:vAlign w:val="bottom"/>
            <w:hideMark/>
          </w:tcPr>
          <w:p w14:paraId="03D4A61A" w14:textId="77777777" w:rsidR="00776C58" w:rsidRPr="00CF687F" w:rsidRDefault="00776C58" w:rsidP="00D41112">
            <w:pPr>
              <w:jc w:val="right"/>
              <w:rPr>
                <w:rFonts w:eastAsia="Times New Roman"/>
                <w:color w:val="000000"/>
              </w:rPr>
            </w:pPr>
            <w:r w:rsidRPr="00CF687F">
              <w:rPr>
                <w:rFonts w:eastAsia="Times New Roman"/>
                <w:color w:val="000000"/>
              </w:rPr>
              <w:t>69</w:t>
            </w:r>
          </w:p>
        </w:tc>
        <w:tc>
          <w:tcPr>
            <w:tcW w:w="1579" w:type="dxa"/>
            <w:tcBorders>
              <w:top w:val="nil"/>
              <w:left w:val="nil"/>
              <w:bottom w:val="single" w:sz="4" w:space="0" w:color="auto"/>
              <w:right w:val="single" w:sz="4" w:space="0" w:color="auto"/>
            </w:tcBorders>
            <w:shd w:val="clear" w:color="auto" w:fill="auto"/>
            <w:noWrap/>
            <w:vAlign w:val="bottom"/>
            <w:hideMark/>
          </w:tcPr>
          <w:p w14:paraId="0FF4E01B" w14:textId="77777777" w:rsidR="00776C58" w:rsidRPr="00CF687F" w:rsidRDefault="00776C58" w:rsidP="00D41112">
            <w:pPr>
              <w:jc w:val="right"/>
              <w:rPr>
                <w:rFonts w:eastAsia="Times New Roman"/>
                <w:color w:val="000000"/>
              </w:rPr>
            </w:pPr>
            <w:r w:rsidRPr="00CF687F">
              <w:rPr>
                <w:rFonts w:eastAsia="Times New Roman"/>
                <w:color w:val="000000"/>
              </w:rPr>
              <w:t>17</w:t>
            </w:r>
          </w:p>
        </w:tc>
      </w:tr>
      <w:tr w:rsidR="00776C58" w:rsidRPr="00CF687F" w14:paraId="20B94501" w14:textId="77777777" w:rsidTr="00D41112">
        <w:trPr>
          <w:trHeight w:val="88"/>
        </w:trPr>
        <w:tc>
          <w:tcPr>
            <w:tcW w:w="5408" w:type="dxa"/>
            <w:tcBorders>
              <w:top w:val="nil"/>
              <w:left w:val="single" w:sz="4" w:space="0" w:color="auto"/>
              <w:bottom w:val="single" w:sz="4" w:space="0" w:color="auto"/>
              <w:right w:val="single" w:sz="4" w:space="0" w:color="auto"/>
            </w:tcBorders>
            <w:shd w:val="clear" w:color="auto" w:fill="auto"/>
            <w:noWrap/>
            <w:vAlign w:val="bottom"/>
            <w:hideMark/>
          </w:tcPr>
          <w:p w14:paraId="5EA6741E" w14:textId="77777777" w:rsidR="00776C58" w:rsidRPr="00CF687F" w:rsidRDefault="00776C58" w:rsidP="00D41112">
            <w:pPr>
              <w:rPr>
                <w:rFonts w:eastAsia="Times New Roman"/>
                <w:color w:val="000000"/>
              </w:rPr>
            </w:pPr>
            <w:r w:rsidRPr="00CF687F">
              <w:rPr>
                <w:rFonts w:eastAsia="Times New Roman"/>
                <w:color w:val="000000"/>
              </w:rPr>
              <w:t>To escape from dependence on reliever medications</w:t>
            </w:r>
          </w:p>
        </w:tc>
        <w:tc>
          <w:tcPr>
            <w:tcW w:w="1596" w:type="dxa"/>
            <w:tcBorders>
              <w:top w:val="nil"/>
              <w:left w:val="nil"/>
              <w:bottom w:val="single" w:sz="4" w:space="0" w:color="auto"/>
              <w:right w:val="single" w:sz="4" w:space="0" w:color="auto"/>
            </w:tcBorders>
            <w:shd w:val="clear" w:color="auto" w:fill="auto"/>
            <w:noWrap/>
            <w:vAlign w:val="bottom"/>
            <w:hideMark/>
          </w:tcPr>
          <w:p w14:paraId="32C19BC2" w14:textId="77777777" w:rsidR="00776C58" w:rsidRPr="00CF687F" w:rsidRDefault="00776C58" w:rsidP="00D41112">
            <w:pPr>
              <w:jc w:val="right"/>
              <w:rPr>
                <w:rFonts w:eastAsia="Times New Roman"/>
                <w:color w:val="000000"/>
              </w:rPr>
            </w:pPr>
            <w:r w:rsidRPr="00CF687F">
              <w:rPr>
                <w:rFonts w:eastAsia="Times New Roman"/>
                <w:color w:val="000000"/>
              </w:rPr>
              <w:t>55</w:t>
            </w:r>
          </w:p>
        </w:tc>
        <w:tc>
          <w:tcPr>
            <w:tcW w:w="1579" w:type="dxa"/>
            <w:tcBorders>
              <w:top w:val="nil"/>
              <w:left w:val="nil"/>
              <w:bottom w:val="single" w:sz="4" w:space="0" w:color="auto"/>
              <w:right w:val="single" w:sz="4" w:space="0" w:color="auto"/>
            </w:tcBorders>
            <w:shd w:val="clear" w:color="auto" w:fill="auto"/>
            <w:noWrap/>
            <w:vAlign w:val="bottom"/>
            <w:hideMark/>
          </w:tcPr>
          <w:p w14:paraId="48813ACA" w14:textId="77777777" w:rsidR="00776C58" w:rsidRPr="00CF687F" w:rsidRDefault="00776C58" w:rsidP="00D41112">
            <w:pPr>
              <w:jc w:val="right"/>
              <w:rPr>
                <w:rFonts w:eastAsia="Times New Roman"/>
                <w:color w:val="000000"/>
              </w:rPr>
            </w:pPr>
            <w:r w:rsidRPr="00CF687F">
              <w:rPr>
                <w:rFonts w:eastAsia="Times New Roman"/>
                <w:color w:val="000000"/>
              </w:rPr>
              <w:t>24</w:t>
            </w:r>
          </w:p>
        </w:tc>
      </w:tr>
    </w:tbl>
    <w:p w14:paraId="7E99073C" w14:textId="36381717" w:rsidR="00776C58" w:rsidRPr="00CF687F" w:rsidRDefault="00776C58" w:rsidP="00776C58">
      <w:pPr>
        <w:spacing w:line="480" w:lineRule="auto"/>
        <w:rPr>
          <w:rFonts w:eastAsia="Times New Roman"/>
        </w:rPr>
      </w:pPr>
      <w:r>
        <w:rPr>
          <w:rFonts w:eastAsia="Times New Roman"/>
        </w:rPr>
        <w:t>i</w:t>
      </w:r>
      <w:r w:rsidRPr="00CF687F">
        <w:rPr>
          <w:rFonts w:eastAsia="Times New Roman"/>
        </w:rPr>
        <w:t xml:space="preserve">ntentions”. </w:t>
      </w:r>
      <w:proofErr w:type="gramStart"/>
      <w:r w:rsidRPr="00CF687F">
        <w:rPr>
          <w:rFonts w:eastAsia="Times New Roman"/>
        </w:rPr>
        <w:t>So</w:t>
      </w:r>
      <w:proofErr w:type="gramEnd"/>
      <w:r w:rsidRPr="00CF687F">
        <w:rPr>
          <w:rFonts w:eastAsia="Times New Roman"/>
        </w:rPr>
        <w:t xml:space="preserve"> users are likely to re-visi</w:t>
      </w:r>
      <w:r>
        <w:rPr>
          <w:rFonts w:eastAsia="Times New Roman"/>
        </w:rPr>
        <w:t xml:space="preserve">t and recommend this website when </w:t>
      </w:r>
      <w:r w:rsidRPr="00CF687F">
        <w:rPr>
          <w:rFonts w:eastAsia="Times New Roman"/>
        </w:rPr>
        <w:t>they have a positive experience</w:t>
      </w:r>
      <w:r>
        <w:rPr>
          <w:rFonts w:eastAsia="Times New Roman"/>
        </w:rPr>
        <w:t xml:space="preserve"> such as learning </w:t>
      </w:r>
      <w:proofErr w:type="spellStart"/>
      <w:r>
        <w:rPr>
          <w:rFonts w:eastAsia="Times New Roman"/>
        </w:rPr>
        <w:t>cop</w:t>
      </w:r>
      <w:r>
        <w:rPr>
          <w:rFonts w:eastAsia="Times New Roman"/>
        </w:rPr>
        <w:t>p</w:t>
      </w:r>
      <w:r>
        <w:rPr>
          <w:rFonts w:eastAsia="Times New Roman"/>
        </w:rPr>
        <w:t>ing</w:t>
      </w:r>
      <w:proofErr w:type="spellEnd"/>
      <w:r>
        <w:rPr>
          <w:rFonts w:eastAsia="Times New Roman"/>
        </w:rPr>
        <w:t xml:space="preserve"> mechanisms.</w:t>
      </w:r>
    </w:p>
    <w:p w14:paraId="4FB77AC3" w14:textId="77777777" w:rsidR="00776C58" w:rsidRPr="00CF687F" w:rsidRDefault="00776C58" w:rsidP="00776C58"/>
    <w:p w14:paraId="4CED6F51" w14:textId="77777777" w:rsidR="00776C58" w:rsidRPr="004F6726" w:rsidRDefault="00776C58" w:rsidP="00776C58">
      <w:pPr>
        <w:spacing w:line="480" w:lineRule="auto"/>
      </w:pPr>
      <w:r w:rsidRPr="00CF687F">
        <w:rPr>
          <w:b/>
        </w:rPr>
        <w:t>FIGURE 1</w:t>
      </w:r>
      <w:r w:rsidRPr="00CF687F">
        <w:t xml:space="preserve"> </w:t>
      </w:r>
      <w:r w:rsidRPr="00CF687F">
        <w:rPr>
          <w:b/>
        </w:rPr>
        <w:t xml:space="preserve">Table </w:t>
      </w:r>
      <w:r w:rsidRPr="00CF687F">
        <w:t xml:space="preserve">This Table was created with data collected from a sample of participants who have developed Severe Asthma. Taken from </w:t>
      </w:r>
      <w:r w:rsidRPr="00CF687F">
        <w:rPr>
          <w:i/>
        </w:rPr>
        <w:t>Asthma Society of Canad</w:t>
      </w:r>
      <w:r>
        <w:rPr>
          <w:i/>
        </w:rPr>
        <w:t>a</w:t>
      </w:r>
    </w:p>
    <w:p w14:paraId="4BD46685" w14:textId="77777777" w:rsidR="00776C58" w:rsidRPr="00CF687F" w:rsidRDefault="00776C58" w:rsidP="00776C58">
      <w:pPr>
        <w:rPr>
          <w:rFonts w:eastAsiaTheme="minorEastAsia"/>
          <w:lang w:val="en-CA"/>
        </w:rPr>
      </w:pPr>
    </w:p>
    <w:p w14:paraId="2E6DCBF7" w14:textId="77777777" w:rsidR="00776C58" w:rsidRPr="00CF687F" w:rsidRDefault="00776C58" w:rsidP="00776C58">
      <w:pPr>
        <w:rPr>
          <w:rFonts w:eastAsiaTheme="minorEastAsia"/>
          <w:u w:val="single"/>
          <w:lang w:val="en-CA"/>
        </w:rPr>
      </w:pPr>
      <w:r w:rsidRPr="00CF687F">
        <w:rPr>
          <w:rFonts w:eastAsiaTheme="minorEastAsia"/>
          <w:u w:val="single"/>
          <w:lang w:val="en-CA"/>
        </w:rPr>
        <w:t xml:space="preserve">Usability </w:t>
      </w:r>
    </w:p>
    <w:p w14:paraId="45369FCB" w14:textId="77777777" w:rsidR="00776C58" w:rsidRPr="00CF687F" w:rsidRDefault="00776C58" w:rsidP="00776C58">
      <w:pPr>
        <w:spacing w:line="480" w:lineRule="auto"/>
        <w:rPr>
          <w:rFonts w:eastAsiaTheme="minorEastAsia"/>
          <w:lang w:val="en-CA"/>
        </w:rPr>
      </w:pPr>
    </w:p>
    <w:p w14:paraId="5B9CF926" w14:textId="20DA9A89" w:rsidR="00776C58" w:rsidRPr="00CF687F" w:rsidRDefault="00776C58" w:rsidP="00776C58">
      <w:pPr>
        <w:spacing w:line="480" w:lineRule="auto"/>
        <w:ind w:firstLine="720"/>
        <w:rPr>
          <w:rFonts w:eastAsiaTheme="minorEastAsia"/>
          <w:lang w:val="en-CA"/>
        </w:rPr>
      </w:pPr>
      <w:r w:rsidRPr="00CF687F">
        <w:rPr>
          <w:rFonts w:eastAsiaTheme="minorEastAsia"/>
          <w:lang w:val="en-CA"/>
        </w:rPr>
        <w:t xml:space="preserve">The simple layout of (www.Asthma.ca) allows for easy navigation and helps users access information in a convenient manner. A screenshot of the homepage is shown as Figure 2 and displays the simplistic layout and clean visual design of the site. At first glance the homepage seems very inviting due to its colourful scheme neat graphics and layout of buttons. One of the first noticeable images is “how to use inhalers” which is a clear indication that (www.Asthma.ca) is trying to help allergic individuals – thus creating an identity for the Asthma Society of Canada. </w:t>
      </w:r>
    </w:p>
    <w:p w14:paraId="300F0ECE" w14:textId="77777777" w:rsidR="00776C58" w:rsidRPr="00CF687F" w:rsidRDefault="00776C58" w:rsidP="00776C58">
      <w:pPr>
        <w:spacing w:line="480" w:lineRule="auto"/>
        <w:rPr>
          <w:lang w:val="en-CA"/>
        </w:rPr>
      </w:pPr>
    </w:p>
    <w:p w14:paraId="4CB7D32C" w14:textId="77777777" w:rsidR="00776C58" w:rsidRDefault="00776C58" w:rsidP="00776C58">
      <w:pPr>
        <w:spacing w:line="480" w:lineRule="auto"/>
        <w:ind w:firstLine="720"/>
        <w:rPr>
          <w:rFonts w:eastAsiaTheme="minorEastAsia"/>
          <w:lang w:val="en-CA"/>
        </w:rPr>
      </w:pPr>
      <w:r>
        <w:rPr>
          <w:lang w:val="en-CA"/>
        </w:rPr>
        <w:t>(www.</w:t>
      </w:r>
      <w:r w:rsidRPr="00CF687F">
        <w:rPr>
          <w:lang w:val="en-CA"/>
        </w:rPr>
        <w:t>Asthma.ca</w:t>
      </w:r>
      <w:r>
        <w:rPr>
          <w:lang w:val="en-CA"/>
        </w:rPr>
        <w:t>)</w:t>
      </w:r>
      <w:r w:rsidRPr="00CF687F">
        <w:rPr>
          <w:lang w:val="en-CA"/>
        </w:rPr>
        <w:t xml:space="preserve"> has a pleasing visual design and layout that ultimately helps with its usability. For example, the simple layout of buttons allows for easy navigation around the </w:t>
      </w:r>
      <w:r>
        <w:rPr>
          <w:lang w:val="en-CA"/>
        </w:rPr>
        <w:lastRenderedPageBreak/>
        <w:t>web</w:t>
      </w:r>
      <w:r w:rsidRPr="00CF687F">
        <w:rPr>
          <w:lang w:val="en-CA"/>
        </w:rPr>
        <w:t xml:space="preserve">site – </w:t>
      </w:r>
      <w:proofErr w:type="gramStart"/>
      <w:r w:rsidRPr="00CF687F">
        <w:rPr>
          <w:lang w:val="en-CA"/>
        </w:rPr>
        <w:t>there’s</w:t>
      </w:r>
      <w:proofErr w:type="gramEnd"/>
      <w:r w:rsidRPr="00CF687F">
        <w:rPr>
          <w:lang w:val="en-CA"/>
        </w:rPr>
        <w:t xml:space="preserve"> nothing complicated about it. According to </w:t>
      </w:r>
      <w:r w:rsidRPr="00CF687F">
        <w:t xml:space="preserve">Lawrence and </w:t>
      </w:r>
      <w:proofErr w:type="spellStart"/>
      <w:r w:rsidRPr="00CF687F">
        <w:t>Tavakol</w:t>
      </w:r>
      <w:proofErr w:type="spellEnd"/>
      <w:r w:rsidRPr="00CF687F">
        <w:t xml:space="preserve"> (2007) </w:t>
      </w:r>
      <w:r w:rsidRPr="00CF687F">
        <w:rPr>
          <w:lang w:val="en-CA"/>
        </w:rPr>
        <w:t>aesthetics and usability are intertwined, which is displayed here by relying on simplicity and quick glances to help users navigate.</w:t>
      </w:r>
      <w:r>
        <w:rPr>
          <w:lang w:val="en-CA"/>
        </w:rPr>
        <w:t xml:space="preserve"> This is further emphasized by Idler (2013) who states that “The core of usability is clarity”.</w:t>
      </w:r>
      <w:r w:rsidRPr="00CF687F">
        <w:rPr>
          <w:lang w:val="en-CA"/>
        </w:rPr>
        <w:t xml:space="preserve"> </w:t>
      </w:r>
      <w:r w:rsidRPr="00CF687F">
        <w:t xml:space="preserve">Lawrence and </w:t>
      </w:r>
      <w:proofErr w:type="spellStart"/>
      <w:r w:rsidRPr="00CF687F">
        <w:t>Tavakol</w:t>
      </w:r>
      <w:proofErr w:type="spellEnd"/>
      <w:r w:rsidRPr="00CF687F">
        <w:t xml:space="preserve"> (2007) </w:t>
      </w:r>
      <w:r w:rsidRPr="00CF687F">
        <w:rPr>
          <w:lang w:val="en-CA"/>
        </w:rPr>
        <w:t xml:space="preserve">claim that generally a website should make navigation as smooth </w:t>
      </w:r>
      <w:r>
        <w:rPr>
          <w:lang w:val="en-CA"/>
        </w:rPr>
        <w:t>and intuitive as possible. T</w:t>
      </w:r>
      <w:r w:rsidRPr="00CF687F">
        <w:rPr>
          <w:lang w:val="en-CA"/>
        </w:rPr>
        <w:t xml:space="preserve">his is known as straight usability. (www.Asthma.ca) is a clear example of having straight usability, </w:t>
      </w:r>
      <w:r>
        <w:rPr>
          <w:lang w:val="en-CA"/>
        </w:rPr>
        <w:t>which is the best way to help</w:t>
      </w:r>
      <w:r w:rsidRPr="00CF687F">
        <w:rPr>
          <w:lang w:val="en-CA"/>
        </w:rPr>
        <w:t xml:space="preserve"> an audience who seek to obtain information easily. </w:t>
      </w:r>
      <w:r>
        <w:rPr>
          <w:lang w:val="en-CA"/>
        </w:rPr>
        <w:t xml:space="preserve"> </w:t>
      </w:r>
      <w:proofErr w:type="gramStart"/>
      <w:r>
        <w:rPr>
          <w:lang w:val="en-CA"/>
        </w:rPr>
        <w:t>One way</w:t>
      </w:r>
      <w:proofErr w:type="gramEnd"/>
      <w:r>
        <w:rPr>
          <w:lang w:val="en-CA"/>
        </w:rPr>
        <w:t xml:space="preserve"> </w:t>
      </w:r>
      <w:r w:rsidRPr="00CF687F">
        <w:rPr>
          <w:lang w:val="en-CA"/>
        </w:rPr>
        <w:t xml:space="preserve">good navigation is </w:t>
      </w:r>
      <w:r>
        <w:rPr>
          <w:lang w:val="en-CA"/>
        </w:rPr>
        <w:t xml:space="preserve">implemented is </w:t>
      </w:r>
      <w:r w:rsidRPr="00CF687F">
        <w:rPr>
          <w:rFonts w:eastAsiaTheme="minorEastAsia"/>
          <w:lang w:val="en-CA"/>
        </w:rPr>
        <w:t xml:space="preserve">how the text of each online resource is relevant to its theme, for example the “Asthmakids.ca” logo has bubbly text and </w:t>
      </w:r>
      <w:r>
        <w:rPr>
          <w:rFonts w:eastAsiaTheme="minorEastAsia"/>
          <w:lang w:val="en-CA"/>
        </w:rPr>
        <w:t>may be attractive to</w:t>
      </w:r>
      <w:r w:rsidRPr="00CF687F">
        <w:rPr>
          <w:rFonts w:eastAsiaTheme="minorEastAsia"/>
          <w:lang w:val="en-CA"/>
        </w:rPr>
        <w:t xml:space="preserve"> kids in particular.</w:t>
      </w:r>
      <w:r>
        <w:rPr>
          <w:rFonts w:eastAsiaTheme="minorEastAsia"/>
          <w:lang w:val="en-CA"/>
        </w:rPr>
        <w:t xml:space="preserve"> The simplistic layout of (</w:t>
      </w:r>
      <w:r w:rsidRPr="00D508AC">
        <w:rPr>
          <w:rFonts w:eastAsiaTheme="minorEastAsia"/>
          <w:lang w:val="en-CA"/>
        </w:rPr>
        <w:t>www.Asthma.ca</w:t>
      </w:r>
      <w:r>
        <w:rPr>
          <w:rFonts w:eastAsiaTheme="minorEastAsia"/>
          <w:lang w:val="en-CA"/>
        </w:rPr>
        <w:t xml:space="preserve">) provides easy navigation which will draw users to the website and provide good usability. </w:t>
      </w:r>
      <w:r w:rsidRPr="00CF687F">
        <w:rPr>
          <w:rFonts w:eastAsiaTheme="minorEastAsia"/>
          <w:lang w:val="en-CA"/>
        </w:rPr>
        <w:t xml:space="preserve"> </w:t>
      </w:r>
    </w:p>
    <w:p w14:paraId="432D0CC3" w14:textId="77777777" w:rsidR="00776C58" w:rsidRDefault="00776C58" w:rsidP="00776C58">
      <w:pPr>
        <w:spacing w:line="480" w:lineRule="auto"/>
        <w:ind w:firstLine="720"/>
        <w:rPr>
          <w:rFonts w:eastAsiaTheme="minorEastAsia"/>
          <w:lang w:val="en-CA"/>
        </w:rPr>
      </w:pPr>
    </w:p>
    <w:p w14:paraId="37357481" w14:textId="77777777" w:rsidR="00400893" w:rsidRDefault="00776C58"/>
    <w:sectPr w:rsidR="004008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74FAC"/>
    <w:multiLevelType w:val="hybridMultilevel"/>
    <w:tmpl w:val="66FC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58"/>
    <w:rsid w:val="00584926"/>
    <w:rsid w:val="00776C58"/>
    <w:rsid w:val="00B85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637BA"/>
  <w15:chartTrackingRefBased/>
  <w15:docId w15:val="{4BF47FAA-83F5-42B4-B155-BB0E104B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C5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6C58"/>
    <w:rPr>
      <w:color w:val="0563C1" w:themeColor="hyperlink"/>
      <w:u w:val="single"/>
    </w:rPr>
  </w:style>
  <w:style w:type="paragraph" w:styleId="ListParagraph">
    <w:name w:val="List Paragraph"/>
    <w:basedOn w:val="Normal"/>
    <w:uiPriority w:val="34"/>
    <w:qFormat/>
    <w:rsid w:val="00776C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649</Words>
  <Characters>3702</Characters>
  <Application>Microsoft Office Word</Application>
  <DocSecurity>0</DocSecurity>
  <Lines>30</Lines>
  <Paragraphs>8</Paragraphs>
  <ScaleCrop>false</ScaleCrop>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 Buckland</dc:creator>
  <cp:keywords/>
  <dc:description/>
  <cp:lastModifiedBy>Aiden Buckland</cp:lastModifiedBy>
  <cp:revision>1</cp:revision>
  <dcterms:created xsi:type="dcterms:W3CDTF">2021-05-21T13:10:00Z</dcterms:created>
  <dcterms:modified xsi:type="dcterms:W3CDTF">2021-05-21T13:14:00Z</dcterms:modified>
</cp:coreProperties>
</file>